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0A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FB6">
        <w:rPr>
          <w:rFonts w:ascii="Times New Roman" w:hAnsi="Times New Roman" w:cs="Times New Roman"/>
          <w:sz w:val="24"/>
          <w:szCs w:val="24"/>
        </w:rPr>
        <w:t>Проект</w:t>
      </w:r>
    </w:p>
    <w:p w:rsidR="00564FB6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FB6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FB6" w:rsidRPr="00564FB6" w:rsidRDefault="00564FB6" w:rsidP="00564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FB6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564FB6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FB6" w:rsidRPr="00564FB6" w:rsidRDefault="00564FB6" w:rsidP="00564F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Pr="00E25CA8">
        <w:rPr>
          <w:rFonts w:ascii="Times New Roman" w:hAnsi="Times New Roman" w:cs="Times New Roman"/>
          <w:b/>
          <w:sz w:val="24"/>
          <w:szCs w:val="24"/>
        </w:rPr>
        <w:t xml:space="preserve">некоторые законодательные акты </w:t>
      </w:r>
      <w:r w:rsidR="00395A6C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E25CA8">
        <w:rPr>
          <w:rFonts w:ascii="Times New Roman" w:hAnsi="Times New Roman" w:cs="Times New Roman"/>
          <w:b/>
          <w:sz w:val="24"/>
          <w:szCs w:val="24"/>
        </w:rPr>
        <w:t>(</w:t>
      </w:r>
      <w:r w:rsidRPr="00965B7F">
        <w:rPr>
          <w:rFonts w:ascii="Times New Roman" w:hAnsi="Times New Roman" w:cs="Times New Roman"/>
          <w:b/>
          <w:sz w:val="24"/>
          <w:szCs w:val="24"/>
        </w:rPr>
        <w:t>в Гражданский кодекс 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65B7F">
        <w:rPr>
          <w:rFonts w:ascii="Times New Roman" w:hAnsi="Times New Roman" w:cs="Times New Roman"/>
          <w:b/>
          <w:sz w:val="24"/>
          <w:szCs w:val="24"/>
        </w:rPr>
        <w:t>Гражданский процессуальный кодекс 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и Административно-процессуальный к</w:t>
      </w:r>
      <w:r w:rsidRPr="00452860">
        <w:rPr>
          <w:rFonts w:ascii="Times New Roman" w:hAnsi="Times New Roman" w:cs="Times New Roman"/>
          <w:b/>
          <w:sz w:val="24"/>
          <w:szCs w:val="24"/>
        </w:rPr>
        <w:t>одекс Кыргызской Республики</w:t>
      </w:r>
      <w:r w:rsidRPr="00E25CA8">
        <w:rPr>
          <w:rFonts w:ascii="Times New Roman" w:hAnsi="Times New Roman" w:cs="Times New Roman"/>
          <w:b/>
          <w:sz w:val="24"/>
          <w:szCs w:val="24"/>
        </w:rPr>
        <w:t>)</w:t>
      </w:r>
    </w:p>
    <w:p w:rsidR="00564FB6" w:rsidRDefault="00564FB6" w:rsidP="00564F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FB6" w:rsidRDefault="00564FB6" w:rsidP="00B4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080" w:rsidRPr="00026080" w:rsidRDefault="007275D1" w:rsidP="00AF48B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</w:p>
    <w:p w:rsidR="00026080" w:rsidRDefault="00026080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6080">
        <w:rPr>
          <w:rFonts w:ascii="Times New Roman" w:hAnsi="Times New Roman" w:cs="Times New Roman"/>
          <w:sz w:val="24"/>
          <w:szCs w:val="24"/>
        </w:rPr>
        <w:t>Внести в часть I Гражданского кодекса Кыргызской Республики (Ведомости Жогорку Кенеша Кыргызской Республики, 1996 г., № 6, ст.80) следующ</w:t>
      </w:r>
      <w:r w:rsidR="004B244A">
        <w:rPr>
          <w:rFonts w:ascii="Times New Roman" w:hAnsi="Times New Roman" w:cs="Times New Roman"/>
          <w:sz w:val="24"/>
          <w:szCs w:val="24"/>
        </w:rPr>
        <w:t>и</w:t>
      </w:r>
      <w:r w:rsidRPr="00026080">
        <w:rPr>
          <w:rFonts w:ascii="Times New Roman" w:hAnsi="Times New Roman" w:cs="Times New Roman"/>
          <w:sz w:val="24"/>
          <w:szCs w:val="24"/>
        </w:rPr>
        <w:t>е изменени</w:t>
      </w:r>
      <w:r w:rsidR="004B244A">
        <w:rPr>
          <w:rFonts w:ascii="Times New Roman" w:hAnsi="Times New Roman" w:cs="Times New Roman"/>
          <w:sz w:val="24"/>
          <w:szCs w:val="24"/>
        </w:rPr>
        <w:t>я</w:t>
      </w:r>
      <w:r w:rsidRPr="00026080">
        <w:rPr>
          <w:rFonts w:ascii="Times New Roman" w:hAnsi="Times New Roman" w:cs="Times New Roman"/>
          <w:sz w:val="24"/>
          <w:szCs w:val="24"/>
        </w:rPr>
        <w:t>:</w:t>
      </w:r>
    </w:p>
    <w:p w:rsidR="00482A59" w:rsidRPr="00160A76" w:rsidRDefault="00482A59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1) в пункте 1 </w:t>
      </w:r>
      <w:r w:rsidR="007E7598">
        <w:rPr>
          <w:rFonts w:ascii="Times New Roman" w:hAnsi="Times New Roman" w:cs="Times New Roman"/>
          <w:sz w:val="24"/>
          <w:szCs w:val="24"/>
        </w:rPr>
        <w:t xml:space="preserve">статьи 35 </w:t>
      </w:r>
      <w:r>
        <w:rPr>
          <w:rFonts w:ascii="Times New Roman" w:hAnsi="Times New Roman" w:cs="Times New Roman"/>
          <w:sz w:val="24"/>
          <w:szCs w:val="24"/>
        </w:rPr>
        <w:t>перед словом «Денежной» дополнить словом «Национальной»;</w:t>
      </w:r>
    </w:p>
    <w:p w:rsidR="00482A59" w:rsidRDefault="00160A76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7E7598">
        <w:rPr>
          <w:rFonts w:ascii="Times New Roman" w:hAnsi="Times New Roman" w:cs="Times New Roman"/>
          <w:sz w:val="24"/>
          <w:szCs w:val="24"/>
        </w:rPr>
        <w:t xml:space="preserve">) </w:t>
      </w:r>
      <w:r w:rsidR="00482A59">
        <w:rPr>
          <w:rFonts w:ascii="Times New Roman" w:hAnsi="Times New Roman" w:cs="Times New Roman"/>
          <w:sz w:val="24"/>
          <w:szCs w:val="24"/>
        </w:rPr>
        <w:t xml:space="preserve">в абзаце втором пункта 1 </w:t>
      </w:r>
      <w:r w:rsidR="007E7598">
        <w:rPr>
          <w:rFonts w:ascii="Times New Roman" w:hAnsi="Times New Roman" w:cs="Times New Roman"/>
          <w:sz w:val="24"/>
          <w:szCs w:val="24"/>
        </w:rPr>
        <w:t xml:space="preserve">статьи 89 </w:t>
      </w:r>
      <w:r w:rsidR="00482A59">
        <w:rPr>
          <w:rFonts w:ascii="Times New Roman" w:hAnsi="Times New Roman" w:cs="Times New Roman"/>
          <w:sz w:val="24"/>
          <w:szCs w:val="24"/>
        </w:rPr>
        <w:t>слово «</w:t>
      </w:r>
      <w:r w:rsidR="00482A59" w:rsidRPr="00482A59">
        <w:rPr>
          <w:rFonts w:ascii="Times New Roman" w:hAnsi="Times New Roman" w:cs="Times New Roman"/>
          <w:sz w:val="24"/>
          <w:szCs w:val="24"/>
        </w:rPr>
        <w:t>Правительством</w:t>
      </w:r>
      <w:r w:rsidR="00482A59">
        <w:rPr>
          <w:rFonts w:ascii="Times New Roman" w:hAnsi="Times New Roman" w:cs="Times New Roman"/>
          <w:sz w:val="24"/>
          <w:szCs w:val="24"/>
        </w:rPr>
        <w:t>» заменить словами «Кабинетом Министров»;</w:t>
      </w:r>
    </w:p>
    <w:p w:rsidR="00482A59" w:rsidRDefault="00160A76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7E7598">
        <w:rPr>
          <w:rFonts w:ascii="Times New Roman" w:hAnsi="Times New Roman" w:cs="Times New Roman"/>
          <w:sz w:val="24"/>
          <w:szCs w:val="24"/>
        </w:rPr>
        <w:t xml:space="preserve">) </w:t>
      </w:r>
      <w:r w:rsidR="00482A59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7E7598">
        <w:rPr>
          <w:rFonts w:ascii="Times New Roman" w:hAnsi="Times New Roman" w:cs="Times New Roman"/>
          <w:sz w:val="24"/>
          <w:szCs w:val="24"/>
        </w:rPr>
        <w:t xml:space="preserve">2 статьи 161 </w:t>
      </w:r>
      <w:r w:rsidR="00482A59">
        <w:rPr>
          <w:rFonts w:ascii="Times New Roman" w:hAnsi="Times New Roman" w:cs="Times New Roman"/>
          <w:sz w:val="24"/>
          <w:szCs w:val="24"/>
        </w:rPr>
        <w:t>дополнить абзацем вторым следующего содержания:</w:t>
      </w:r>
    </w:p>
    <w:p w:rsidR="00564FB6" w:rsidRDefault="00482A59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82A59">
        <w:rPr>
          <w:rFonts w:ascii="Times New Roman" w:hAnsi="Times New Roman" w:cs="Times New Roman"/>
          <w:sz w:val="24"/>
          <w:szCs w:val="24"/>
        </w:rPr>
        <w:t>Политические партии, профессиональные союзы и другие общественные объединения обеспечивают прозрачность своей финансовой и хозяйственной деятельности</w:t>
      </w:r>
      <w:proofErr w:type="gramStart"/>
      <w:r w:rsidRPr="00482A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0A6AEB" w:rsidRDefault="00160A76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7E7598">
        <w:rPr>
          <w:rFonts w:ascii="Times New Roman" w:hAnsi="Times New Roman" w:cs="Times New Roman"/>
          <w:sz w:val="24"/>
          <w:szCs w:val="24"/>
        </w:rPr>
        <w:t xml:space="preserve">) </w:t>
      </w:r>
      <w:r w:rsidR="000A6AEB">
        <w:rPr>
          <w:rFonts w:ascii="Times New Roman" w:hAnsi="Times New Roman" w:cs="Times New Roman"/>
          <w:sz w:val="24"/>
          <w:szCs w:val="24"/>
        </w:rPr>
        <w:t>в подпункте 3 пункта 1</w:t>
      </w:r>
      <w:r w:rsidR="007E7598" w:rsidRPr="007E7598">
        <w:rPr>
          <w:rFonts w:ascii="Times New Roman" w:hAnsi="Times New Roman" w:cs="Times New Roman"/>
          <w:sz w:val="24"/>
          <w:szCs w:val="24"/>
        </w:rPr>
        <w:t xml:space="preserve"> </w:t>
      </w:r>
      <w:r w:rsidR="007E7598">
        <w:rPr>
          <w:rFonts w:ascii="Times New Roman" w:hAnsi="Times New Roman" w:cs="Times New Roman"/>
          <w:sz w:val="24"/>
          <w:szCs w:val="24"/>
        </w:rPr>
        <w:t>статьи 217</w:t>
      </w:r>
      <w:r w:rsidR="000A6AEB">
        <w:rPr>
          <w:rFonts w:ascii="Times New Roman" w:hAnsi="Times New Roman" w:cs="Times New Roman"/>
          <w:sz w:val="24"/>
          <w:szCs w:val="24"/>
        </w:rPr>
        <w:t xml:space="preserve"> слово «</w:t>
      </w:r>
      <w:r w:rsidR="000A6AEB" w:rsidRPr="00482A59">
        <w:rPr>
          <w:rFonts w:ascii="Times New Roman" w:hAnsi="Times New Roman" w:cs="Times New Roman"/>
          <w:sz w:val="24"/>
          <w:szCs w:val="24"/>
        </w:rPr>
        <w:t>Правительством</w:t>
      </w:r>
      <w:r w:rsidR="000A6AEB">
        <w:rPr>
          <w:rFonts w:ascii="Times New Roman" w:hAnsi="Times New Roman" w:cs="Times New Roman"/>
          <w:sz w:val="24"/>
          <w:szCs w:val="24"/>
        </w:rPr>
        <w:t>» заменить словами «Кабинетом Министров»;</w:t>
      </w:r>
    </w:p>
    <w:p w:rsidR="00CF7A2B" w:rsidRPr="00CF7A2B" w:rsidRDefault="00CF7A2B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5) в подпункте 8 статьи 221 после слова </w:t>
      </w:r>
      <w:r>
        <w:rPr>
          <w:rFonts w:ascii="Times New Roman" w:hAnsi="Times New Roman" w:cs="Times New Roman"/>
          <w:sz w:val="24"/>
          <w:szCs w:val="24"/>
        </w:rPr>
        <w:t>«собственности» дополнить слова «и памятникам историко-культурного наследия, архитектурные, археологические объекты и находки»;</w:t>
      </w:r>
    </w:p>
    <w:p w:rsidR="001F52E9" w:rsidRDefault="00AF48BD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7E7598">
        <w:rPr>
          <w:rFonts w:ascii="Times New Roman" w:hAnsi="Times New Roman" w:cs="Times New Roman"/>
          <w:sz w:val="24"/>
          <w:szCs w:val="24"/>
        </w:rPr>
        <w:t xml:space="preserve">) </w:t>
      </w:r>
      <w:r w:rsidR="001F52E9">
        <w:rPr>
          <w:rFonts w:ascii="Times New Roman" w:hAnsi="Times New Roman" w:cs="Times New Roman"/>
          <w:sz w:val="24"/>
          <w:szCs w:val="24"/>
        </w:rPr>
        <w:t xml:space="preserve">в абзаце втором пункта 2 </w:t>
      </w:r>
      <w:r w:rsidR="007E7598">
        <w:rPr>
          <w:rFonts w:ascii="Times New Roman" w:hAnsi="Times New Roman" w:cs="Times New Roman"/>
          <w:sz w:val="24"/>
          <w:szCs w:val="24"/>
        </w:rPr>
        <w:t xml:space="preserve">статьи 225 </w:t>
      </w:r>
      <w:r w:rsidR="001F52E9">
        <w:rPr>
          <w:rFonts w:ascii="Times New Roman" w:hAnsi="Times New Roman" w:cs="Times New Roman"/>
          <w:sz w:val="24"/>
          <w:szCs w:val="24"/>
        </w:rPr>
        <w:t>после слова «леса» дополнить словом «</w:t>
      </w:r>
      <w:r w:rsidR="00EA5A21">
        <w:rPr>
          <w:rFonts w:ascii="Times New Roman" w:hAnsi="Times New Roman" w:cs="Times New Roman"/>
          <w:sz w:val="24"/>
          <w:szCs w:val="24"/>
        </w:rPr>
        <w:t>,</w:t>
      </w:r>
      <w:r w:rsidR="00EA5A21">
        <w:t> </w:t>
      </w:r>
      <w:r w:rsidR="001F52E9">
        <w:rPr>
          <w:rFonts w:ascii="Times New Roman" w:hAnsi="Times New Roman" w:cs="Times New Roman"/>
          <w:sz w:val="24"/>
          <w:szCs w:val="24"/>
        </w:rPr>
        <w:t>пастбища»;</w:t>
      </w:r>
    </w:p>
    <w:p w:rsidR="000A6AEB" w:rsidRDefault="00AF48BD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1F52E9">
        <w:rPr>
          <w:rFonts w:ascii="Times New Roman" w:hAnsi="Times New Roman" w:cs="Times New Roman"/>
          <w:sz w:val="24"/>
          <w:szCs w:val="24"/>
        </w:rPr>
        <w:t xml:space="preserve">) </w:t>
      </w:r>
      <w:r w:rsidR="00A77DAB">
        <w:rPr>
          <w:rFonts w:ascii="Times New Roman" w:hAnsi="Times New Roman" w:cs="Times New Roman"/>
          <w:sz w:val="24"/>
          <w:szCs w:val="24"/>
        </w:rPr>
        <w:t xml:space="preserve">второе предложение абзаца первого </w:t>
      </w:r>
      <w:r w:rsidR="007E7598">
        <w:rPr>
          <w:rFonts w:ascii="Times New Roman" w:hAnsi="Times New Roman" w:cs="Times New Roman"/>
          <w:sz w:val="24"/>
          <w:szCs w:val="24"/>
        </w:rPr>
        <w:t>статьи 233</w:t>
      </w:r>
      <w:r w:rsidR="007E7598" w:rsidRPr="001F52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E759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77DAB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A77DAB" w:rsidRDefault="00A77DAB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77DAB">
        <w:rPr>
          <w:rFonts w:ascii="Times New Roman" w:hAnsi="Times New Roman" w:cs="Times New Roman"/>
          <w:sz w:val="24"/>
          <w:szCs w:val="24"/>
        </w:rPr>
        <w:t>Пастбища</w:t>
      </w:r>
      <w:r>
        <w:rPr>
          <w:rFonts w:ascii="Times New Roman" w:hAnsi="Times New Roman" w:cs="Times New Roman"/>
          <w:sz w:val="24"/>
          <w:szCs w:val="24"/>
        </w:rPr>
        <w:t xml:space="preserve"> и леса</w:t>
      </w:r>
      <w:r w:rsidRPr="00A77DAB">
        <w:rPr>
          <w:rFonts w:ascii="Times New Roman" w:hAnsi="Times New Roman" w:cs="Times New Roman"/>
          <w:sz w:val="24"/>
          <w:szCs w:val="24"/>
        </w:rPr>
        <w:t xml:space="preserve"> не могут находиться в частной</w:t>
      </w:r>
      <w:r>
        <w:rPr>
          <w:rFonts w:ascii="Times New Roman" w:hAnsi="Times New Roman" w:cs="Times New Roman"/>
          <w:sz w:val="24"/>
          <w:szCs w:val="24"/>
        </w:rPr>
        <w:t xml:space="preserve"> и муниципальной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A77DAB">
        <w:rPr>
          <w:rFonts w:ascii="Times New Roman" w:hAnsi="Times New Roman" w:cs="Times New Roman"/>
          <w:sz w:val="24"/>
          <w:szCs w:val="24"/>
        </w:rPr>
        <w:t xml:space="preserve"> собственности.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91F43">
        <w:rPr>
          <w:rFonts w:ascii="Times New Roman" w:hAnsi="Times New Roman" w:cs="Times New Roman"/>
          <w:sz w:val="24"/>
          <w:szCs w:val="24"/>
        </w:rPr>
        <w:t>;</w:t>
      </w:r>
    </w:p>
    <w:p w:rsidR="005D5F24" w:rsidRDefault="00AF48BD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E91F43">
        <w:rPr>
          <w:rFonts w:ascii="Times New Roman" w:hAnsi="Times New Roman" w:cs="Times New Roman"/>
          <w:sz w:val="24"/>
          <w:szCs w:val="24"/>
        </w:rPr>
        <w:t xml:space="preserve">) </w:t>
      </w:r>
      <w:r w:rsidR="00A26C52">
        <w:rPr>
          <w:rFonts w:ascii="Times New Roman" w:hAnsi="Times New Roman" w:cs="Times New Roman"/>
          <w:sz w:val="24"/>
          <w:szCs w:val="24"/>
        </w:rPr>
        <w:t>в статье 233</w:t>
      </w:r>
      <w:r w:rsidR="00A26C52" w:rsidRPr="00A26C52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="005D5F2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D5F24">
        <w:rPr>
          <w:rFonts w:ascii="Times New Roman" w:hAnsi="Times New Roman" w:cs="Times New Roman"/>
          <w:sz w:val="24"/>
          <w:szCs w:val="24"/>
        </w:rPr>
        <w:t>после слова «общественных» дополнить словом «и государственных»;</w:t>
      </w:r>
    </w:p>
    <w:p w:rsidR="005D5F24" w:rsidRPr="005D5F24" w:rsidRDefault="00AF48BD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5D5F24">
        <w:rPr>
          <w:rFonts w:ascii="Times New Roman" w:hAnsi="Times New Roman" w:cs="Times New Roman"/>
          <w:sz w:val="24"/>
          <w:szCs w:val="24"/>
        </w:rPr>
        <w:t>) в статье 233</w:t>
      </w:r>
      <w:r w:rsidR="005D5F24" w:rsidRPr="005D5F2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5D5F24">
        <w:rPr>
          <w:rFonts w:ascii="Times New Roman" w:hAnsi="Times New Roman" w:cs="Times New Roman"/>
          <w:sz w:val="24"/>
          <w:szCs w:val="24"/>
        </w:rPr>
        <w:t>:</w:t>
      </w:r>
    </w:p>
    <w:p w:rsidR="005D5F24" w:rsidRDefault="005D5F24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слова «общественных» дополнить словом «и государственных»;</w:t>
      </w:r>
    </w:p>
    <w:p w:rsidR="005D5F24" w:rsidRDefault="005D5F24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 изложить в следующей редакции:</w:t>
      </w:r>
    </w:p>
    <w:p w:rsidR="005D5F24" w:rsidRDefault="005D5F24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E37E3">
        <w:rPr>
          <w:rFonts w:ascii="Times New Roman" w:hAnsi="Times New Roman" w:cs="Times New Roman"/>
          <w:sz w:val="24"/>
          <w:szCs w:val="24"/>
        </w:rPr>
        <w:t xml:space="preserve">Примечание: государственные и </w:t>
      </w:r>
      <w:r w:rsidRPr="00E25710">
        <w:rPr>
          <w:rFonts w:ascii="Times New Roman" w:hAnsi="Times New Roman" w:cs="Times New Roman"/>
          <w:sz w:val="24"/>
          <w:szCs w:val="24"/>
        </w:rPr>
        <w:t>общественные нужды  - это потребности, связанные с обеспечением национальной безопасности, о</w:t>
      </w:r>
      <w:bookmarkStart w:id="0" w:name="_GoBack"/>
      <w:bookmarkEnd w:id="0"/>
      <w:r w:rsidRPr="00E25710">
        <w:rPr>
          <w:rFonts w:ascii="Times New Roman" w:hAnsi="Times New Roman" w:cs="Times New Roman"/>
          <w:sz w:val="24"/>
          <w:szCs w:val="24"/>
        </w:rPr>
        <w:t xml:space="preserve">храны окружающей среды и объектов историко-культурного наследия, размещения и обслуживания </w:t>
      </w:r>
      <w:r w:rsidR="006F489B" w:rsidRPr="000E37E3">
        <w:rPr>
          <w:rFonts w:ascii="Times New Roman" w:hAnsi="Times New Roman" w:cs="Times New Roman"/>
          <w:sz w:val="24"/>
          <w:szCs w:val="24"/>
        </w:rPr>
        <w:t>объектов обороны</w:t>
      </w:r>
      <w:r w:rsidR="006F489B">
        <w:rPr>
          <w:rFonts w:ascii="Times New Roman" w:hAnsi="Times New Roman" w:cs="Times New Roman"/>
          <w:sz w:val="24"/>
          <w:szCs w:val="24"/>
        </w:rPr>
        <w:t>,</w:t>
      </w:r>
      <w:r w:rsidR="006F489B" w:rsidRPr="00E25710">
        <w:rPr>
          <w:rFonts w:ascii="Times New Roman" w:hAnsi="Times New Roman" w:cs="Times New Roman"/>
          <w:sz w:val="24"/>
          <w:szCs w:val="24"/>
        </w:rPr>
        <w:t xml:space="preserve"> </w:t>
      </w:r>
      <w:r w:rsidRPr="00E25710">
        <w:rPr>
          <w:rFonts w:ascii="Times New Roman" w:hAnsi="Times New Roman" w:cs="Times New Roman"/>
          <w:sz w:val="24"/>
          <w:szCs w:val="24"/>
        </w:rPr>
        <w:t>объектов природно-заповедного фонда, социальной, производственной, транспортной, энергетической, инженерной и архитектурно-строительной инфраструктуры, разработкой месторождений полезных ископаемых, реализацией международных договоров Кыргызской Республики.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D5F24" w:rsidRDefault="00AF48BD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5D5F24">
        <w:rPr>
          <w:rFonts w:ascii="Times New Roman" w:hAnsi="Times New Roman" w:cs="Times New Roman"/>
          <w:sz w:val="24"/>
          <w:szCs w:val="24"/>
        </w:rPr>
        <w:t xml:space="preserve">) </w:t>
      </w:r>
      <w:r w:rsidR="00E13D55">
        <w:rPr>
          <w:rFonts w:ascii="Times New Roman" w:hAnsi="Times New Roman" w:cs="Times New Roman"/>
          <w:sz w:val="24"/>
          <w:szCs w:val="24"/>
        </w:rPr>
        <w:t>пункт 1</w:t>
      </w:r>
      <w:r w:rsidR="005D5F24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E13D55">
        <w:rPr>
          <w:rFonts w:ascii="Times New Roman" w:hAnsi="Times New Roman" w:cs="Times New Roman"/>
          <w:sz w:val="24"/>
          <w:szCs w:val="24"/>
        </w:rPr>
        <w:t>и</w:t>
      </w:r>
      <w:r w:rsidR="005D5F24">
        <w:rPr>
          <w:rFonts w:ascii="Times New Roman" w:hAnsi="Times New Roman" w:cs="Times New Roman"/>
          <w:sz w:val="24"/>
          <w:szCs w:val="24"/>
        </w:rPr>
        <w:t xml:space="preserve"> 259</w:t>
      </w:r>
      <w:r w:rsidR="00E13D55">
        <w:rPr>
          <w:rFonts w:ascii="Times New Roman" w:hAnsi="Times New Roman" w:cs="Times New Roman"/>
          <w:sz w:val="24"/>
          <w:szCs w:val="24"/>
        </w:rPr>
        <w:t xml:space="preserve"> </w:t>
      </w:r>
      <w:r w:rsidR="005D5F24">
        <w:rPr>
          <w:rFonts w:ascii="Times New Roman" w:hAnsi="Times New Roman" w:cs="Times New Roman"/>
          <w:sz w:val="24"/>
          <w:szCs w:val="24"/>
        </w:rPr>
        <w:t>дополнить абзацем третьим следующего содержания:</w:t>
      </w:r>
    </w:p>
    <w:p w:rsidR="005D5F24" w:rsidRDefault="005D5F24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D5F24">
        <w:rPr>
          <w:rFonts w:ascii="Times New Roman" w:hAnsi="Times New Roman" w:cs="Times New Roman"/>
          <w:sz w:val="24"/>
          <w:szCs w:val="24"/>
        </w:rPr>
        <w:t>Памятники историко-культурного наследия, архитектурные, археологические объекты и находки являются государственной собственностью и охраняются государством. Вещи, относящиеся к памятникам историко-культурного наследия, архитектурного, археологического объектам и находкам подлежат передаче в государственную собственность в порядке, определяемом законом</w:t>
      </w:r>
      <w:proofErr w:type="gramStart"/>
      <w:r w:rsidRPr="005D5F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F37434" w:rsidRDefault="00F37434" w:rsidP="00AF48BD">
      <w:pPr>
        <w:pStyle w:val="1"/>
        <w:spacing w:after="0"/>
        <w:ind w:firstLine="709"/>
        <w:jc w:val="both"/>
        <w:rPr>
          <w:sz w:val="24"/>
          <w:szCs w:val="24"/>
          <w:lang w:val="ky-KG"/>
        </w:rPr>
      </w:pPr>
    </w:p>
    <w:p w:rsidR="00710DB2" w:rsidRPr="003B19E0" w:rsidRDefault="005D5F24" w:rsidP="007E1A22">
      <w:pPr>
        <w:pStyle w:val="1"/>
        <w:spacing w:after="0"/>
        <w:ind w:firstLine="709"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>1</w:t>
      </w:r>
      <w:r w:rsidR="00AF48BD">
        <w:rPr>
          <w:sz w:val="24"/>
          <w:szCs w:val="24"/>
          <w:lang w:val="ky-KG"/>
        </w:rPr>
        <w:t>1</w:t>
      </w:r>
      <w:r>
        <w:rPr>
          <w:sz w:val="24"/>
          <w:szCs w:val="24"/>
        </w:rPr>
        <w:t xml:space="preserve">) </w:t>
      </w:r>
      <w:r w:rsidR="00A90861">
        <w:rPr>
          <w:sz w:val="24"/>
          <w:szCs w:val="24"/>
        </w:rPr>
        <w:t xml:space="preserve">в </w:t>
      </w:r>
      <w:r w:rsidR="007E1A22">
        <w:rPr>
          <w:rFonts w:eastAsiaTheme="minorHAnsi" w:cstheme="minorBidi"/>
          <w:sz w:val="24"/>
          <w:szCs w:val="24"/>
        </w:rPr>
        <w:t>пункт</w:t>
      </w:r>
      <w:r w:rsidR="00A90861">
        <w:rPr>
          <w:rFonts w:eastAsiaTheme="minorHAnsi" w:cstheme="minorBidi"/>
          <w:sz w:val="24"/>
          <w:szCs w:val="24"/>
        </w:rPr>
        <w:t>е</w:t>
      </w:r>
      <w:r w:rsidR="007E1A22">
        <w:rPr>
          <w:rFonts w:eastAsiaTheme="minorHAnsi" w:cstheme="minorBidi"/>
          <w:sz w:val="24"/>
          <w:szCs w:val="24"/>
        </w:rPr>
        <w:t xml:space="preserve"> </w:t>
      </w:r>
      <w:r w:rsidR="007E1A22" w:rsidRPr="003B19E0">
        <w:rPr>
          <w:rFonts w:eastAsiaTheme="minorHAnsi" w:cstheme="minorBidi"/>
          <w:sz w:val="24"/>
          <w:szCs w:val="24"/>
        </w:rPr>
        <w:t>2</w:t>
      </w:r>
      <w:r w:rsidR="007E1A22">
        <w:rPr>
          <w:rFonts w:eastAsiaTheme="minorHAnsi" w:cstheme="minorBidi"/>
          <w:sz w:val="24"/>
          <w:szCs w:val="24"/>
        </w:rPr>
        <w:t xml:space="preserve"> </w:t>
      </w:r>
      <w:r w:rsidR="00710DB2" w:rsidRPr="003B19E0">
        <w:rPr>
          <w:rFonts w:eastAsiaTheme="minorHAnsi" w:cstheme="minorBidi"/>
          <w:sz w:val="24"/>
          <w:szCs w:val="24"/>
        </w:rPr>
        <w:t>стать</w:t>
      </w:r>
      <w:r w:rsidR="007E1A22">
        <w:rPr>
          <w:rFonts w:eastAsiaTheme="minorHAnsi" w:cstheme="minorBidi"/>
          <w:sz w:val="24"/>
          <w:szCs w:val="24"/>
        </w:rPr>
        <w:t>и</w:t>
      </w:r>
      <w:r w:rsidR="00710DB2" w:rsidRPr="003B19E0">
        <w:rPr>
          <w:rFonts w:eastAsiaTheme="minorHAnsi" w:cstheme="minorBidi"/>
          <w:sz w:val="24"/>
          <w:szCs w:val="24"/>
        </w:rPr>
        <w:t xml:space="preserve"> 261</w:t>
      </w:r>
      <w:r w:rsidR="007E1A22">
        <w:rPr>
          <w:rFonts w:eastAsiaTheme="minorHAnsi" w:cstheme="minorBidi"/>
          <w:sz w:val="24"/>
          <w:szCs w:val="24"/>
        </w:rPr>
        <w:t xml:space="preserve"> </w:t>
      </w:r>
      <w:r w:rsidR="00A90861">
        <w:rPr>
          <w:rFonts w:eastAsiaTheme="minorHAnsi" w:cstheme="minorBidi"/>
          <w:sz w:val="24"/>
          <w:szCs w:val="24"/>
        </w:rPr>
        <w:t>слова «памятникам истории и культуры» заменить словами «памятникам историко-культурного наследия»;</w:t>
      </w:r>
    </w:p>
    <w:p w:rsidR="0063026C" w:rsidRDefault="00E13D55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F48BD">
        <w:rPr>
          <w:rFonts w:ascii="Times New Roman" w:hAnsi="Times New Roman" w:cs="Times New Roman"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3026C">
        <w:rPr>
          <w:rFonts w:ascii="Times New Roman" w:hAnsi="Times New Roman" w:cs="Times New Roman"/>
          <w:sz w:val="24"/>
          <w:szCs w:val="24"/>
        </w:rPr>
        <w:t xml:space="preserve">в подпункте 1 пункта 1 </w:t>
      </w:r>
      <w:r>
        <w:rPr>
          <w:rFonts w:ascii="Times New Roman" w:hAnsi="Times New Roman" w:cs="Times New Roman"/>
          <w:sz w:val="24"/>
          <w:szCs w:val="24"/>
        </w:rPr>
        <w:t xml:space="preserve">статьи 281 </w:t>
      </w:r>
      <w:r w:rsidR="0063026C">
        <w:rPr>
          <w:rFonts w:ascii="Times New Roman" w:hAnsi="Times New Roman" w:cs="Times New Roman"/>
          <w:sz w:val="24"/>
          <w:szCs w:val="24"/>
        </w:rPr>
        <w:t>после слова «общественных» дополнить словом «и государственных»;</w:t>
      </w:r>
    </w:p>
    <w:p w:rsidR="0063026C" w:rsidRDefault="00E13D55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F48BD">
        <w:rPr>
          <w:rFonts w:ascii="Times New Roman" w:hAnsi="Times New Roman" w:cs="Times New Roman"/>
          <w:sz w:val="24"/>
          <w:szCs w:val="24"/>
          <w:lang w:val="ky-KG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3026C">
        <w:rPr>
          <w:rFonts w:ascii="Times New Roman" w:hAnsi="Times New Roman" w:cs="Times New Roman"/>
          <w:sz w:val="24"/>
          <w:szCs w:val="24"/>
        </w:rPr>
        <w:t xml:space="preserve">в пункте 1 </w:t>
      </w:r>
      <w:r>
        <w:rPr>
          <w:rFonts w:ascii="Times New Roman" w:hAnsi="Times New Roman" w:cs="Times New Roman"/>
          <w:sz w:val="24"/>
          <w:szCs w:val="24"/>
        </w:rPr>
        <w:t xml:space="preserve">статьи 284 </w:t>
      </w:r>
      <w:r w:rsidR="0063026C">
        <w:rPr>
          <w:rFonts w:ascii="Times New Roman" w:hAnsi="Times New Roman" w:cs="Times New Roman"/>
          <w:sz w:val="24"/>
          <w:szCs w:val="24"/>
        </w:rPr>
        <w:t>после слова «общественных» дополнить словом «и государственных»;</w:t>
      </w:r>
    </w:p>
    <w:p w:rsidR="00596ECD" w:rsidRDefault="00E13D55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F48BD">
        <w:rPr>
          <w:rFonts w:ascii="Times New Roman" w:hAnsi="Times New Roman" w:cs="Times New Roman"/>
          <w:sz w:val="24"/>
          <w:szCs w:val="24"/>
          <w:lang w:val="ky-KG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96ECD">
        <w:rPr>
          <w:rFonts w:ascii="Times New Roman" w:hAnsi="Times New Roman" w:cs="Times New Roman"/>
          <w:sz w:val="24"/>
          <w:szCs w:val="24"/>
        </w:rPr>
        <w:t xml:space="preserve">в пункте 4 </w:t>
      </w:r>
      <w:r>
        <w:rPr>
          <w:rFonts w:ascii="Times New Roman" w:hAnsi="Times New Roman" w:cs="Times New Roman"/>
          <w:sz w:val="24"/>
          <w:szCs w:val="24"/>
        </w:rPr>
        <w:t xml:space="preserve">статьи 386 </w:t>
      </w:r>
      <w:r w:rsidR="00596ECD">
        <w:rPr>
          <w:rFonts w:ascii="Times New Roman" w:hAnsi="Times New Roman" w:cs="Times New Roman"/>
          <w:sz w:val="24"/>
          <w:szCs w:val="24"/>
        </w:rPr>
        <w:t>слово «Правительство» заменить словами «Кабинет Министров»;</w:t>
      </w:r>
    </w:p>
    <w:p w:rsidR="001F52E9" w:rsidRPr="00026080" w:rsidRDefault="001F52E9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</w:p>
    <w:p w:rsidR="00026080" w:rsidRPr="00026080" w:rsidRDefault="007275D1" w:rsidP="00AF48BD">
      <w:pPr>
        <w:pStyle w:val="tkZagolovok5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</w:p>
    <w:p w:rsidR="00026080" w:rsidRDefault="00026080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026080">
        <w:rPr>
          <w:rFonts w:ascii="Times New Roman" w:hAnsi="Times New Roman" w:cs="Times New Roman"/>
          <w:sz w:val="24"/>
          <w:szCs w:val="24"/>
        </w:rPr>
        <w:t>Внести в часть II Гражданского кодекса Кыргызской Республики (Ведомости Жогорку Кенеша Кыргызской Республики, 1998 г., № 6, ст.226) следующие изменения:</w:t>
      </w:r>
    </w:p>
    <w:p w:rsidR="00596ECD" w:rsidRDefault="00596ECD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пункте 2</w:t>
      </w:r>
      <w:r w:rsidR="00E13D55" w:rsidRPr="00E13D55">
        <w:rPr>
          <w:rFonts w:ascii="Times New Roman" w:hAnsi="Times New Roman" w:cs="Times New Roman"/>
          <w:sz w:val="24"/>
          <w:szCs w:val="24"/>
        </w:rPr>
        <w:t xml:space="preserve"> </w:t>
      </w:r>
      <w:r w:rsidR="00E13D55">
        <w:rPr>
          <w:rFonts w:ascii="Times New Roman" w:hAnsi="Times New Roman" w:cs="Times New Roman"/>
          <w:sz w:val="24"/>
          <w:szCs w:val="24"/>
        </w:rPr>
        <w:t>статьи 495</w:t>
      </w:r>
      <w:r>
        <w:rPr>
          <w:rFonts w:ascii="Times New Roman" w:hAnsi="Times New Roman" w:cs="Times New Roman"/>
          <w:sz w:val="24"/>
          <w:szCs w:val="24"/>
        </w:rPr>
        <w:t xml:space="preserve"> слова «договорных обязательств» заменить словами «гражданско-правовых обязательств»;</w:t>
      </w:r>
    </w:p>
    <w:p w:rsidR="00596ECD" w:rsidRDefault="00596ECD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абзаце втором пункта 2 </w:t>
      </w:r>
      <w:r w:rsidR="00E13D55">
        <w:rPr>
          <w:rFonts w:ascii="Times New Roman" w:hAnsi="Times New Roman" w:cs="Times New Roman"/>
          <w:sz w:val="24"/>
          <w:szCs w:val="24"/>
        </w:rPr>
        <w:t xml:space="preserve">статьи 948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596ECD" w:rsidRDefault="00E13D55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96ECD">
        <w:rPr>
          <w:rFonts w:ascii="Times New Roman" w:hAnsi="Times New Roman" w:cs="Times New Roman"/>
          <w:sz w:val="24"/>
          <w:szCs w:val="24"/>
        </w:rPr>
        <w:t xml:space="preserve">в пункте 1 </w:t>
      </w:r>
      <w:r>
        <w:rPr>
          <w:rFonts w:ascii="Times New Roman" w:hAnsi="Times New Roman" w:cs="Times New Roman"/>
          <w:sz w:val="24"/>
          <w:szCs w:val="24"/>
        </w:rPr>
        <w:t xml:space="preserve">статьи 976 </w:t>
      </w:r>
      <w:r w:rsidR="00596ECD">
        <w:rPr>
          <w:rFonts w:ascii="Times New Roman" w:hAnsi="Times New Roman" w:cs="Times New Roman"/>
          <w:sz w:val="24"/>
          <w:szCs w:val="24"/>
        </w:rPr>
        <w:t>слова «договорным обязательствам» заменить словами «гражданско-правовым обязательствам»;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статье 1012 слова «договорных обязательств» заменить словами «гражданско-правовых обязательств»;</w:t>
      </w:r>
    </w:p>
    <w:p w:rsidR="00881C18" w:rsidRDefault="00E13D55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81C18">
        <w:rPr>
          <w:rFonts w:ascii="Times New Roman" w:hAnsi="Times New Roman" w:cs="Times New Roman"/>
          <w:sz w:val="24"/>
          <w:szCs w:val="24"/>
        </w:rPr>
        <w:t xml:space="preserve">в абзаце пятом пункта 5 </w:t>
      </w:r>
      <w:r>
        <w:rPr>
          <w:rFonts w:ascii="Times New Roman" w:hAnsi="Times New Roman" w:cs="Times New Roman"/>
          <w:sz w:val="24"/>
          <w:szCs w:val="24"/>
        </w:rPr>
        <w:t>статьи 1103</w:t>
      </w:r>
      <w:r w:rsidRPr="00881C1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81C18"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в статье 1176 слово «Правительством» заменить словами «Кабинетом Министров»;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в пункте 2 статьи 1189 слова «договорных обязательствах» заменить словами «гражданско-правовых обязательствах»;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наименование параграфа 5 главы 65 изложить следующей редакции: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«Гражданско-правовые обязательства»</w:t>
      </w:r>
      <w:r w:rsidR="008109C0">
        <w:rPr>
          <w:rFonts w:ascii="Times New Roman" w:hAnsi="Times New Roman" w:cs="Times New Roman"/>
          <w:sz w:val="24"/>
          <w:szCs w:val="24"/>
        </w:rPr>
        <w:t>.</w:t>
      </w:r>
    </w:p>
    <w:p w:rsidR="00881C18" w:rsidRDefault="00881C18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</w:p>
    <w:p w:rsidR="00B455EF" w:rsidRPr="00B455EF" w:rsidRDefault="00FD2BA8" w:rsidP="00AF48BD">
      <w:pPr>
        <w:pStyle w:val="tkZagolovok5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3</w:t>
      </w:r>
    </w:p>
    <w:p w:rsidR="00B455EF" w:rsidRDefault="00B455EF" w:rsidP="00AF48BD">
      <w:pPr>
        <w:pStyle w:val="tkTekst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B455EF">
        <w:rPr>
          <w:rFonts w:ascii="Times New Roman" w:hAnsi="Times New Roman" w:cs="Times New Roman"/>
          <w:sz w:val="24"/>
          <w:szCs w:val="24"/>
        </w:rPr>
        <w:t>Внести в Гражданский процессуальный кодекс Кыргызской Республики (Ведомости Жогорку Кенеша Кыргызской Республики, 2017 г., № 1 (2), ст.14) следующ</w:t>
      </w:r>
      <w:r w:rsidR="004B244A">
        <w:rPr>
          <w:rFonts w:ascii="Times New Roman" w:hAnsi="Times New Roman" w:cs="Times New Roman"/>
          <w:sz w:val="24"/>
          <w:szCs w:val="24"/>
        </w:rPr>
        <w:t>и</w:t>
      </w:r>
      <w:r w:rsidRPr="00B455EF">
        <w:rPr>
          <w:rFonts w:ascii="Times New Roman" w:hAnsi="Times New Roman" w:cs="Times New Roman"/>
          <w:sz w:val="24"/>
          <w:szCs w:val="24"/>
        </w:rPr>
        <w:t>е изменени</w:t>
      </w:r>
      <w:r w:rsidR="004B244A">
        <w:rPr>
          <w:rFonts w:ascii="Times New Roman" w:hAnsi="Times New Roman" w:cs="Times New Roman"/>
          <w:sz w:val="24"/>
          <w:szCs w:val="24"/>
        </w:rPr>
        <w:t>я</w:t>
      </w:r>
      <w:r w:rsidRPr="00B455EF">
        <w:rPr>
          <w:rFonts w:ascii="Times New Roman" w:hAnsi="Times New Roman" w:cs="Times New Roman"/>
          <w:sz w:val="24"/>
          <w:szCs w:val="24"/>
        </w:rPr>
        <w:t>:</w:t>
      </w:r>
    </w:p>
    <w:p w:rsidR="00881C18" w:rsidRDefault="008109C0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пункте 7 статьи 216 слова «</w:t>
      </w:r>
      <w:r w:rsidRPr="008109C0">
        <w:rPr>
          <w:rFonts w:ascii="Times New Roman" w:hAnsi="Times New Roman" w:cs="Times New Roman"/>
          <w:sz w:val="24"/>
          <w:szCs w:val="24"/>
        </w:rPr>
        <w:t>Конституционной палаты Верховного суда</w:t>
      </w:r>
      <w:r>
        <w:rPr>
          <w:rFonts w:ascii="Times New Roman" w:hAnsi="Times New Roman" w:cs="Times New Roman"/>
          <w:sz w:val="24"/>
          <w:szCs w:val="24"/>
        </w:rPr>
        <w:t>» заменить словами «Конституционного</w:t>
      </w:r>
      <w:r w:rsidRPr="008109C0">
        <w:rPr>
          <w:rFonts w:ascii="Times New Roman" w:hAnsi="Times New Roman" w:cs="Times New Roman"/>
          <w:sz w:val="24"/>
          <w:szCs w:val="24"/>
        </w:rPr>
        <w:t xml:space="preserve"> суда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109C0" w:rsidRDefault="00CF7A2B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пункте </w:t>
      </w:r>
      <w:r w:rsidR="008109C0">
        <w:rPr>
          <w:rFonts w:ascii="Times New Roman" w:hAnsi="Times New Roman" w:cs="Times New Roman"/>
          <w:sz w:val="24"/>
          <w:szCs w:val="24"/>
        </w:rPr>
        <w:t>5 статьи 217 слова «</w:t>
      </w:r>
      <w:r w:rsidR="008109C0" w:rsidRPr="008109C0">
        <w:rPr>
          <w:rFonts w:ascii="Times New Roman" w:hAnsi="Times New Roman" w:cs="Times New Roman"/>
          <w:sz w:val="24"/>
          <w:szCs w:val="24"/>
        </w:rPr>
        <w:t>Конституционной палат</w:t>
      </w:r>
      <w:r w:rsidR="008109C0">
        <w:rPr>
          <w:rFonts w:ascii="Times New Roman" w:hAnsi="Times New Roman" w:cs="Times New Roman"/>
          <w:sz w:val="24"/>
          <w:szCs w:val="24"/>
        </w:rPr>
        <w:t>ой</w:t>
      </w:r>
      <w:r w:rsidR="008109C0" w:rsidRPr="008109C0">
        <w:rPr>
          <w:rFonts w:ascii="Times New Roman" w:hAnsi="Times New Roman" w:cs="Times New Roman"/>
          <w:sz w:val="24"/>
          <w:szCs w:val="24"/>
        </w:rPr>
        <w:t xml:space="preserve"> Верховного суда</w:t>
      </w:r>
      <w:r w:rsidR="008109C0">
        <w:rPr>
          <w:rFonts w:ascii="Times New Roman" w:hAnsi="Times New Roman" w:cs="Times New Roman"/>
          <w:sz w:val="24"/>
          <w:szCs w:val="24"/>
        </w:rPr>
        <w:t>» заменить словами «Конституционным</w:t>
      </w:r>
      <w:r w:rsidR="008109C0" w:rsidRPr="008109C0">
        <w:rPr>
          <w:rFonts w:ascii="Times New Roman" w:hAnsi="Times New Roman" w:cs="Times New Roman"/>
          <w:sz w:val="24"/>
          <w:szCs w:val="24"/>
        </w:rPr>
        <w:t xml:space="preserve"> суд</w:t>
      </w:r>
      <w:r w:rsidR="008109C0">
        <w:rPr>
          <w:rFonts w:ascii="Times New Roman" w:hAnsi="Times New Roman" w:cs="Times New Roman"/>
          <w:sz w:val="24"/>
          <w:szCs w:val="24"/>
        </w:rPr>
        <w:t>ом»;</w:t>
      </w:r>
    </w:p>
    <w:p w:rsidR="008109C0" w:rsidRPr="00B455EF" w:rsidRDefault="008109C0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пункте 1 части 2 статьи 374 слова «</w:t>
      </w:r>
      <w:r w:rsidRPr="008109C0">
        <w:rPr>
          <w:rFonts w:ascii="Times New Roman" w:hAnsi="Times New Roman" w:cs="Times New Roman"/>
          <w:sz w:val="24"/>
          <w:szCs w:val="24"/>
        </w:rPr>
        <w:t>Конституционной палат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109C0">
        <w:rPr>
          <w:rFonts w:ascii="Times New Roman" w:hAnsi="Times New Roman" w:cs="Times New Roman"/>
          <w:sz w:val="24"/>
          <w:szCs w:val="24"/>
        </w:rPr>
        <w:t xml:space="preserve"> Верховного суда</w:t>
      </w:r>
      <w:r>
        <w:rPr>
          <w:rFonts w:ascii="Times New Roman" w:hAnsi="Times New Roman" w:cs="Times New Roman"/>
          <w:sz w:val="24"/>
          <w:szCs w:val="24"/>
        </w:rPr>
        <w:t>» заменить словами «Конституционным</w:t>
      </w:r>
      <w:r w:rsidRPr="008109C0">
        <w:rPr>
          <w:rFonts w:ascii="Times New Roman" w:hAnsi="Times New Roman" w:cs="Times New Roman"/>
          <w:sz w:val="24"/>
          <w:szCs w:val="24"/>
        </w:rPr>
        <w:t xml:space="preserve"> суд</w:t>
      </w:r>
      <w:r>
        <w:rPr>
          <w:rFonts w:ascii="Times New Roman" w:hAnsi="Times New Roman" w:cs="Times New Roman"/>
          <w:sz w:val="24"/>
          <w:szCs w:val="24"/>
        </w:rPr>
        <w:t>ом»;</w:t>
      </w:r>
    </w:p>
    <w:p w:rsidR="008109C0" w:rsidRPr="00B455EF" w:rsidRDefault="008109C0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пункте 3 статьи 377 слова «</w:t>
      </w:r>
      <w:r w:rsidRPr="008109C0">
        <w:rPr>
          <w:rFonts w:ascii="Times New Roman" w:hAnsi="Times New Roman" w:cs="Times New Roman"/>
          <w:sz w:val="24"/>
          <w:szCs w:val="24"/>
        </w:rPr>
        <w:t>Конституционной палаты Верховного суда</w:t>
      </w:r>
      <w:r>
        <w:rPr>
          <w:rFonts w:ascii="Times New Roman" w:hAnsi="Times New Roman" w:cs="Times New Roman"/>
          <w:sz w:val="24"/>
          <w:szCs w:val="24"/>
        </w:rPr>
        <w:t>» заменить словами «Конституционного</w:t>
      </w:r>
      <w:r w:rsidRPr="008109C0">
        <w:rPr>
          <w:rFonts w:ascii="Times New Roman" w:hAnsi="Times New Roman" w:cs="Times New Roman"/>
          <w:sz w:val="24"/>
          <w:szCs w:val="24"/>
        </w:rPr>
        <w:t xml:space="preserve"> суда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109C0" w:rsidRPr="00B455EF" w:rsidRDefault="008109C0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D2BA8" w:rsidRPr="00FD2BA8" w:rsidRDefault="00FD2BA8" w:rsidP="00AF48B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4</w:t>
      </w:r>
    </w:p>
    <w:p w:rsidR="00FD2BA8" w:rsidRDefault="00FD2BA8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2BA8">
        <w:rPr>
          <w:rFonts w:ascii="Times New Roman" w:hAnsi="Times New Roman" w:cs="Times New Roman"/>
          <w:sz w:val="24"/>
          <w:szCs w:val="24"/>
        </w:rPr>
        <w:t xml:space="preserve">Внести в Административно-процессуальный </w:t>
      </w:r>
      <w:hyperlink r:id="rId7" w:history="1">
        <w:r w:rsidRPr="00FD2BA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D2BA8">
        <w:rPr>
          <w:rFonts w:ascii="Times New Roman" w:hAnsi="Times New Roman" w:cs="Times New Roman"/>
          <w:sz w:val="24"/>
          <w:szCs w:val="24"/>
        </w:rPr>
        <w:t xml:space="preserve"> Кыргызской Республики (Ведомости Жогорку Кенеша Кыргызской Республики, 2017 г., № 1 (2), ст.13) следующ</w:t>
      </w:r>
      <w:r w:rsidR="004B244A">
        <w:rPr>
          <w:rFonts w:ascii="Times New Roman" w:hAnsi="Times New Roman" w:cs="Times New Roman"/>
          <w:sz w:val="24"/>
          <w:szCs w:val="24"/>
        </w:rPr>
        <w:t>и</w:t>
      </w:r>
      <w:r w:rsidRPr="00FD2BA8">
        <w:rPr>
          <w:rFonts w:ascii="Times New Roman" w:hAnsi="Times New Roman" w:cs="Times New Roman"/>
          <w:sz w:val="24"/>
          <w:szCs w:val="24"/>
        </w:rPr>
        <w:t>е изменени</w:t>
      </w:r>
      <w:r w:rsidR="004B244A">
        <w:rPr>
          <w:rFonts w:ascii="Times New Roman" w:hAnsi="Times New Roman" w:cs="Times New Roman"/>
          <w:sz w:val="24"/>
          <w:szCs w:val="24"/>
        </w:rPr>
        <w:t>я</w:t>
      </w:r>
      <w:r w:rsidRPr="00FD2BA8">
        <w:rPr>
          <w:rFonts w:ascii="Times New Roman" w:hAnsi="Times New Roman" w:cs="Times New Roman"/>
          <w:sz w:val="24"/>
          <w:szCs w:val="24"/>
        </w:rPr>
        <w:t>:</w:t>
      </w:r>
    </w:p>
    <w:p w:rsidR="004B244A" w:rsidRDefault="004B244A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пункте 6 статьи 182 слова «</w:t>
      </w:r>
      <w:r w:rsidRPr="004B244A">
        <w:rPr>
          <w:rFonts w:ascii="Times New Roman" w:hAnsi="Times New Roman" w:cs="Times New Roman"/>
          <w:sz w:val="24"/>
          <w:szCs w:val="24"/>
        </w:rPr>
        <w:t>Конституционную палату Верховного суда</w:t>
      </w:r>
      <w:r>
        <w:rPr>
          <w:rFonts w:ascii="Times New Roman" w:hAnsi="Times New Roman" w:cs="Times New Roman"/>
          <w:sz w:val="24"/>
          <w:szCs w:val="24"/>
        </w:rPr>
        <w:t>» заменить словами «Конституционный</w:t>
      </w:r>
      <w:r w:rsidRPr="004B244A">
        <w:rPr>
          <w:rFonts w:ascii="Times New Roman" w:hAnsi="Times New Roman" w:cs="Times New Roman"/>
          <w:sz w:val="24"/>
          <w:szCs w:val="24"/>
        </w:rPr>
        <w:t xml:space="preserve"> суд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B244A" w:rsidRDefault="004B244A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в пункте 5 части 1 статьи 183 слова «</w:t>
      </w:r>
      <w:r w:rsidRPr="004B244A">
        <w:rPr>
          <w:rFonts w:ascii="Times New Roman" w:hAnsi="Times New Roman" w:cs="Times New Roman"/>
          <w:sz w:val="24"/>
          <w:szCs w:val="24"/>
        </w:rPr>
        <w:t>Конституционн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B244A">
        <w:rPr>
          <w:rFonts w:ascii="Times New Roman" w:hAnsi="Times New Roman" w:cs="Times New Roman"/>
          <w:sz w:val="24"/>
          <w:szCs w:val="24"/>
        </w:rPr>
        <w:t xml:space="preserve"> палат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B244A">
        <w:rPr>
          <w:rFonts w:ascii="Times New Roman" w:hAnsi="Times New Roman" w:cs="Times New Roman"/>
          <w:sz w:val="24"/>
          <w:szCs w:val="24"/>
        </w:rPr>
        <w:t xml:space="preserve"> Верховного суда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4B244A">
        <w:rPr>
          <w:rFonts w:ascii="Times New Roman" w:hAnsi="Times New Roman" w:cs="Times New Roman"/>
          <w:sz w:val="24"/>
          <w:szCs w:val="24"/>
        </w:rPr>
        <w:t xml:space="preserve">в различных падежных формах заменить словами </w:t>
      </w:r>
      <w:r>
        <w:rPr>
          <w:rFonts w:ascii="Times New Roman" w:hAnsi="Times New Roman" w:cs="Times New Roman"/>
          <w:sz w:val="24"/>
          <w:szCs w:val="24"/>
        </w:rPr>
        <w:t xml:space="preserve">«Конституционный суд» </w:t>
      </w:r>
      <w:r w:rsidRPr="004B244A">
        <w:rPr>
          <w:rFonts w:ascii="Times New Roman" w:hAnsi="Times New Roman" w:cs="Times New Roman"/>
          <w:sz w:val="24"/>
          <w:szCs w:val="24"/>
        </w:rPr>
        <w:t xml:space="preserve">в соответствующих </w:t>
      </w:r>
      <w:r w:rsidR="00AA7D0C">
        <w:rPr>
          <w:rFonts w:ascii="Times New Roman" w:hAnsi="Times New Roman" w:cs="Times New Roman"/>
          <w:sz w:val="24"/>
          <w:szCs w:val="24"/>
        </w:rPr>
        <w:t>падежах;</w:t>
      </w:r>
    </w:p>
    <w:p w:rsidR="00AA7D0C" w:rsidRDefault="00AA7D0C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1371E">
        <w:rPr>
          <w:rFonts w:ascii="Times New Roman" w:hAnsi="Times New Roman" w:cs="Times New Roman"/>
          <w:sz w:val="24"/>
          <w:szCs w:val="24"/>
        </w:rPr>
        <w:t>в пункте 1 части 2 статьи 269 слова «</w:t>
      </w:r>
      <w:r w:rsidR="0011371E" w:rsidRPr="0011371E">
        <w:rPr>
          <w:rFonts w:ascii="Times New Roman" w:hAnsi="Times New Roman" w:cs="Times New Roman"/>
          <w:sz w:val="24"/>
          <w:szCs w:val="24"/>
        </w:rPr>
        <w:t>Конституционной палатой Верховного суда</w:t>
      </w:r>
      <w:r w:rsidR="0011371E">
        <w:rPr>
          <w:rFonts w:ascii="Times New Roman" w:hAnsi="Times New Roman" w:cs="Times New Roman"/>
          <w:sz w:val="24"/>
          <w:szCs w:val="24"/>
        </w:rPr>
        <w:t>» заменить словами «Конституционным судом»;</w:t>
      </w:r>
    </w:p>
    <w:p w:rsidR="0011371E" w:rsidRDefault="0011371E" w:rsidP="00AF4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пункте 4 статьи 273 слова «</w:t>
      </w:r>
      <w:r w:rsidRPr="0011371E">
        <w:rPr>
          <w:rFonts w:ascii="Times New Roman" w:hAnsi="Times New Roman" w:cs="Times New Roman"/>
          <w:sz w:val="24"/>
          <w:szCs w:val="24"/>
        </w:rPr>
        <w:t>Конституционной палат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1371E">
        <w:rPr>
          <w:rFonts w:ascii="Times New Roman" w:hAnsi="Times New Roman" w:cs="Times New Roman"/>
          <w:sz w:val="24"/>
          <w:szCs w:val="24"/>
        </w:rPr>
        <w:t xml:space="preserve"> Верховного суда</w:t>
      </w:r>
      <w:r>
        <w:rPr>
          <w:rFonts w:ascii="Times New Roman" w:hAnsi="Times New Roman" w:cs="Times New Roman"/>
          <w:sz w:val="24"/>
          <w:szCs w:val="24"/>
        </w:rPr>
        <w:t>» заменить словами «Конституционного суда»;</w:t>
      </w:r>
    </w:p>
    <w:p w:rsidR="00FD2BA8" w:rsidRPr="00026080" w:rsidRDefault="00FD2BA8" w:rsidP="00AF48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6080" w:rsidRPr="00026080" w:rsidRDefault="00FD2BA8" w:rsidP="00AF48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5</w:t>
      </w:r>
    </w:p>
    <w:p w:rsidR="00026080" w:rsidRPr="00026080" w:rsidRDefault="00026080" w:rsidP="00AF4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026080" w:rsidRPr="00026080" w:rsidRDefault="007E7598" w:rsidP="00AF4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Кабинету Министров </w:t>
      </w:r>
      <w:r w:rsidR="00026080" w:rsidRPr="0002608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привести свои нормативные правовые акты в соответствие с настоящим Законом.</w:t>
      </w:r>
    </w:p>
    <w:p w:rsidR="00026080" w:rsidRPr="00026080" w:rsidRDefault="00026080" w:rsidP="00026080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0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26080" w:rsidRDefault="00026080" w:rsidP="00AF48B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26080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026080" w:rsidRPr="00026080" w:rsidRDefault="00026080" w:rsidP="00AF48B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26080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0260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02608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080">
        <w:rPr>
          <w:rFonts w:ascii="Times New Roman" w:hAnsi="Times New Roman" w:cs="Times New Roman"/>
          <w:b/>
          <w:sz w:val="24"/>
          <w:szCs w:val="24"/>
        </w:rPr>
        <w:t>С.</w:t>
      </w:r>
      <w:r w:rsidR="00B7546E">
        <w:rPr>
          <w:rFonts w:ascii="Times New Roman" w:hAnsi="Times New Roman" w:cs="Times New Roman"/>
          <w:b/>
          <w:sz w:val="24"/>
          <w:szCs w:val="24"/>
        </w:rPr>
        <w:t>Н.</w:t>
      </w:r>
      <w:r w:rsidR="00AF48BD">
        <w:rPr>
          <w:rFonts w:ascii="Times New Roman" w:hAnsi="Times New Roman" w:cs="Times New Roman"/>
          <w:b/>
          <w:sz w:val="24"/>
          <w:szCs w:val="24"/>
          <w:lang w:val="ky-KG"/>
        </w:rPr>
        <w:t> </w:t>
      </w:r>
      <w:proofErr w:type="spellStart"/>
      <w:r w:rsidRPr="00026080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sectPr w:rsidR="00026080" w:rsidRPr="0002608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C48" w:rsidRDefault="00040C48" w:rsidP="0031391F">
      <w:pPr>
        <w:spacing w:after="0" w:line="240" w:lineRule="auto"/>
      </w:pPr>
      <w:r>
        <w:separator/>
      </w:r>
    </w:p>
  </w:endnote>
  <w:endnote w:type="continuationSeparator" w:id="0">
    <w:p w:rsidR="00040C48" w:rsidRDefault="00040C48" w:rsidP="0031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1726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705986" w:rsidRDefault="0031391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89B">
          <w:rPr>
            <w:noProof/>
          </w:rPr>
          <w:t>3</w:t>
        </w:r>
        <w:r>
          <w:fldChar w:fldCharType="end"/>
        </w:r>
      </w:p>
      <w:p w:rsidR="00152F9C" w:rsidRDefault="00705986" w:rsidP="00152F9C">
        <w:pPr>
          <w:pStyle w:val="a6"/>
          <w:jc w:val="both"/>
          <w:rPr>
            <w:rFonts w:ascii="Times New Roman" w:hAnsi="Times New Roman" w:cs="Times New Roman"/>
            <w:sz w:val="20"/>
          </w:rPr>
        </w:pPr>
        <w:r w:rsidRPr="00E5379D">
          <w:rPr>
            <w:rFonts w:ascii="Times New Roman" w:hAnsi="Times New Roman" w:cs="Times New Roman"/>
            <w:sz w:val="20"/>
          </w:rPr>
          <w:t xml:space="preserve">Министр юстиции </w:t>
        </w:r>
      </w:p>
      <w:p w:rsidR="0031391F" w:rsidRPr="00152F9C" w:rsidRDefault="00705986" w:rsidP="00152F9C">
        <w:pPr>
          <w:pStyle w:val="a6"/>
          <w:jc w:val="both"/>
          <w:rPr>
            <w:rFonts w:ascii="Times New Roman" w:hAnsi="Times New Roman" w:cs="Times New Roman"/>
            <w:sz w:val="20"/>
          </w:rPr>
        </w:pPr>
        <w:r w:rsidRPr="00E5379D">
          <w:rPr>
            <w:rFonts w:ascii="Times New Roman" w:hAnsi="Times New Roman" w:cs="Times New Roman"/>
            <w:sz w:val="20"/>
          </w:rPr>
          <w:t>Кыргызской Республики</w:t>
        </w:r>
        <w:r w:rsidR="00E5379D" w:rsidRPr="00E5379D">
          <w:rPr>
            <w:rFonts w:ascii="Times New Roman" w:hAnsi="Times New Roman" w:cs="Times New Roman"/>
            <w:sz w:val="20"/>
          </w:rPr>
          <w:t xml:space="preserve"> </w:t>
        </w:r>
        <w:r w:rsidR="00152F9C">
          <w:rPr>
            <w:rFonts w:ascii="Times New Roman" w:hAnsi="Times New Roman" w:cs="Times New Roman"/>
            <w:sz w:val="20"/>
          </w:rPr>
          <w:t xml:space="preserve">              </w:t>
        </w:r>
        <w:r w:rsidR="00152F9C" w:rsidRPr="00E5379D">
          <w:rPr>
            <w:rFonts w:ascii="Times New Roman" w:hAnsi="Times New Roman" w:cs="Times New Roman"/>
            <w:sz w:val="20"/>
          </w:rPr>
          <w:t>_____________</w:t>
        </w:r>
        <w:r w:rsidR="00152F9C">
          <w:rPr>
            <w:rFonts w:ascii="Times New Roman" w:hAnsi="Times New Roman" w:cs="Times New Roman"/>
            <w:sz w:val="20"/>
          </w:rPr>
          <w:tab/>
          <w:t xml:space="preserve">            А.Б. Баетов</w:t>
        </w:r>
        <w:r w:rsidR="00E5379D" w:rsidRPr="00E5379D">
          <w:rPr>
            <w:rFonts w:ascii="Times New Roman" w:hAnsi="Times New Roman" w:cs="Times New Roman"/>
            <w:sz w:val="20"/>
          </w:rPr>
          <w:t xml:space="preserve"> </w:t>
        </w:r>
        <w:r w:rsidR="00152F9C">
          <w:rPr>
            <w:rFonts w:ascii="Times New Roman" w:hAnsi="Times New Roman" w:cs="Times New Roman"/>
            <w:sz w:val="20"/>
          </w:rPr>
          <w:t xml:space="preserve">                         </w:t>
        </w:r>
        <w:r w:rsidR="00E5379D" w:rsidRPr="00E5379D">
          <w:rPr>
            <w:rFonts w:ascii="Times New Roman" w:hAnsi="Times New Roman" w:cs="Times New Roman"/>
            <w:sz w:val="20"/>
          </w:rPr>
          <w:t>«       » _______ 2021 года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C48" w:rsidRDefault="00040C48" w:rsidP="0031391F">
      <w:pPr>
        <w:spacing w:after="0" w:line="240" w:lineRule="auto"/>
      </w:pPr>
      <w:r>
        <w:separator/>
      </w:r>
    </w:p>
  </w:footnote>
  <w:footnote w:type="continuationSeparator" w:id="0">
    <w:p w:rsidR="00040C48" w:rsidRDefault="00040C48" w:rsidP="003139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12"/>
    <w:rsid w:val="00026080"/>
    <w:rsid w:val="00040C48"/>
    <w:rsid w:val="000A6AEB"/>
    <w:rsid w:val="0011371E"/>
    <w:rsid w:val="00114DF2"/>
    <w:rsid w:val="00152F9C"/>
    <w:rsid w:val="00160A76"/>
    <w:rsid w:val="00197F15"/>
    <w:rsid w:val="001F52E9"/>
    <w:rsid w:val="002477BC"/>
    <w:rsid w:val="00272335"/>
    <w:rsid w:val="0031391F"/>
    <w:rsid w:val="003221E0"/>
    <w:rsid w:val="00325AC2"/>
    <w:rsid w:val="0033760A"/>
    <w:rsid w:val="00395A6C"/>
    <w:rsid w:val="00413BDF"/>
    <w:rsid w:val="00482A59"/>
    <w:rsid w:val="004B244A"/>
    <w:rsid w:val="00564FB6"/>
    <w:rsid w:val="00596ECD"/>
    <w:rsid w:val="005D5F24"/>
    <w:rsid w:val="005E295C"/>
    <w:rsid w:val="0063026C"/>
    <w:rsid w:val="006F489B"/>
    <w:rsid w:val="00705986"/>
    <w:rsid w:val="00710DB2"/>
    <w:rsid w:val="0072568B"/>
    <w:rsid w:val="007275D1"/>
    <w:rsid w:val="00793412"/>
    <w:rsid w:val="007C195D"/>
    <w:rsid w:val="007E1A22"/>
    <w:rsid w:val="007E7598"/>
    <w:rsid w:val="008109C0"/>
    <w:rsid w:val="00881C18"/>
    <w:rsid w:val="00997514"/>
    <w:rsid w:val="00A26C52"/>
    <w:rsid w:val="00A77DAB"/>
    <w:rsid w:val="00A90861"/>
    <w:rsid w:val="00AA7D0C"/>
    <w:rsid w:val="00AF48BD"/>
    <w:rsid w:val="00B455EF"/>
    <w:rsid w:val="00B576B6"/>
    <w:rsid w:val="00B7546E"/>
    <w:rsid w:val="00CF7A2B"/>
    <w:rsid w:val="00E13D55"/>
    <w:rsid w:val="00E5379D"/>
    <w:rsid w:val="00E91F43"/>
    <w:rsid w:val="00EA5A21"/>
    <w:rsid w:val="00EC6DFD"/>
    <w:rsid w:val="00EE3CFE"/>
    <w:rsid w:val="00F3743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character" w:customStyle="1" w:styleId="a8">
    <w:name w:val="Основной текст_"/>
    <w:link w:val="1"/>
    <w:locked/>
    <w:rsid w:val="00710DB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8"/>
    <w:rsid w:val="00710DB2"/>
    <w:pPr>
      <w:widowControl w:val="0"/>
      <w:spacing w:after="6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character" w:customStyle="1" w:styleId="a8">
    <w:name w:val="Основной текст_"/>
    <w:link w:val="1"/>
    <w:locked/>
    <w:rsid w:val="00710DB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8"/>
    <w:rsid w:val="00710DB2"/>
    <w:pPr>
      <w:widowControl w:val="0"/>
      <w:spacing w:after="6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4034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2021-11-12T09:35:00Z</cp:lastPrinted>
  <dcterms:created xsi:type="dcterms:W3CDTF">2021-09-13T05:56:00Z</dcterms:created>
  <dcterms:modified xsi:type="dcterms:W3CDTF">2021-11-12T09:35:00Z</dcterms:modified>
</cp:coreProperties>
</file>